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e9831c81f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b538ddf8c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Gorczyca,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78d9ad062487a" /><Relationship Type="http://schemas.openxmlformats.org/officeDocument/2006/relationships/numbering" Target="/word/numbering.xml" Id="R1ce6baa58cb04fd8" /><Relationship Type="http://schemas.openxmlformats.org/officeDocument/2006/relationships/settings" Target="/word/settings.xml" Id="Rd438191ae6a347b5" /><Relationship Type="http://schemas.openxmlformats.org/officeDocument/2006/relationships/image" Target="/word/media/9b1b817a-c07c-4d82-846a-2b7e58c3f634.png" Id="R41ab538ddf8c4389" /></Relationships>
</file>