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4a244f72b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908a1693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0e7962b3041dc" /><Relationship Type="http://schemas.openxmlformats.org/officeDocument/2006/relationships/numbering" Target="/word/numbering.xml" Id="Rd5b1597ae58d440f" /><Relationship Type="http://schemas.openxmlformats.org/officeDocument/2006/relationships/settings" Target="/word/settings.xml" Id="Rbca6495fea2d41ce" /><Relationship Type="http://schemas.openxmlformats.org/officeDocument/2006/relationships/image" Target="/word/media/7bcf2e2b-1bc5-4c1c-af46-23fc2c35b2e8.png" Id="Ra5f908a1693e4bdc" /></Relationships>
</file>