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31ed5ad0c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0ca5215cf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Goscinna,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b319d4984060" /><Relationship Type="http://schemas.openxmlformats.org/officeDocument/2006/relationships/numbering" Target="/word/numbering.xml" Id="R5b7220a20f284e6e" /><Relationship Type="http://schemas.openxmlformats.org/officeDocument/2006/relationships/settings" Target="/word/settings.xml" Id="Rbcfa97f083734050" /><Relationship Type="http://schemas.openxmlformats.org/officeDocument/2006/relationships/image" Target="/word/media/c3d60a51-9602-47a5-987e-ec77662d3b07.png" Id="R0b70ca5215cf45c4" /></Relationships>
</file>