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8cb1f1dc1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94403382a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Goslub,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f60ec129d4931" /><Relationship Type="http://schemas.openxmlformats.org/officeDocument/2006/relationships/numbering" Target="/word/numbering.xml" Id="R7f11b7c9d8c84be0" /><Relationship Type="http://schemas.openxmlformats.org/officeDocument/2006/relationships/settings" Target="/word/settings.xml" Id="Rccad8d64365c477c" /><Relationship Type="http://schemas.openxmlformats.org/officeDocument/2006/relationships/image" Target="/word/media/20a70d9f-e7da-4ca3-9070-bc6598f9a576.png" Id="Ra7894403382a4ca0" /></Relationships>
</file>