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d5fa90813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521ae3787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Grochale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997cb6c214491" /><Relationship Type="http://schemas.openxmlformats.org/officeDocument/2006/relationships/numbering" Target="/word/numbering.xml" Id="R9fd235791d954ead" /><Relationship Type="http://schemas.openxmlformats.org/officeDocument/2006/relationships/settings" Target="/word/settings.xml" Id="Rf8f2ae18753844ae" /><Relationship Type="http://schemas.openxmlformats.org/officeDocument/2006/relationships/image" Target="/word/media/557c08b6-7322-499a-9cdf-a9ff0c8c61fa.png" Id="R7df521ae37874eca" /></Relationships>
</file>