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31640b11c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1a752ee1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8eaa81b74321" /><Relationship Type="http://schemas.openxmlformats.org/officeDocument/2006/relationships/numbering" Target="/word/numbering.xml" Id="Rf0e0fae141114426" /><Relationship Type="http://schemas.openxmlformats.org/officeDocument/2006/relationships/settings" Target="/word/settings.xml" Id="R080309415e5b484b" /><Relationship Type="http://schemas.openxmlformats.org/officeDocument/2006/relationships/image" Target="/word/media/390faccd-82e1-4c9c-896a-49516ad6f6e9.png" Id="R90971a752ee14127" /></Relationships>
</file>