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5c63dc3f3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3bc35df5f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Grodkowice,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65bfb4fd94801" /><Relationship Type="http://schemas.openxmlformats.org/officeDocument/2006/relationships/numbering" Target="/word/numbering.xml" Id="R1f024f162d094d2c" /><Relationship Type="http://schemas.openxmlformats.org/officeDocument/2006/relationships/settings" Target="/word/settings.xml" Id="R0092b3091471441e" /><Relationship Type="http://schemas.openxmlformats.org/officeDocument/2006/relationships/image" Target="/word/media/2fec0844-0767-4b04-a570-6c072d7ff115.png" Id="Re2e3bc35df5f49c2" /></Relationships>
</file>