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cf8dfe22d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672e5b36a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fa44f17d84c33" /><Relationship Type="http://schemas.openxmlformats.org/officeDocument/2006/relationships/numbering" Target="/word/numbering.xml" Id="R197a3170da55449f" /><Relationship Type="http://schemas.openxmlformats.org/officeDocument/2006/relationships/settings" Target="/word/settings.xml" Id="R66a4938236c04a2d" /><Relationship Type="http://schemas.openxmlformats.org/officeDocument/2006/relationships/image" Target="/word/media/1113ecae-b390-45a9-80c6-81a1d2636897.png" Id="Rf50672e5b36a406b" /></Relationships>
</file>