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2ba2df7a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2c7254915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ac9775275402c" /><Relationship Type="http://schemas.openxmlformats.org/officeDocument/2006/relationships/numbering" Target="/word/numbering.xml" Id="Ra51d934edd36488d" /><Relationship Type="http://schemas.openxmlformats.org/officeDocument/2006/relationships/settings" Target="/word/settings.xml" Id="Rb91c28b335a548f0" /><Relationship Type="http://schemas.openxmlformats.org/officeDocument/2006/relationships/image" Target="/word/media/4998aa87-e539-4c26-8e56-b29a0edbc769.png" Id="Rfb52c7254915493c" /></Relationships>
</file>