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f08c13039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08db01e32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Grzegorze,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c9c50aec54ac2" /><Relationship Type="http://schemas.openxmlformats.org/officeDocument/2006/relationships/numbering" Target="/word/numbering.xml" Id="Ra3f25d91d488412d" /><Relationship Type="http://schemas.openxmlformats.org/officeDocument/2006/relationships/settings" Target="/word/settings.xml" Id="Rb87c825dc523476a" /><Relationship Type="http://schemas.openxmlformats.org/officeDocument/2006/relationships/image" Target="/word/media/c35a660e-2505-4240-b6e6-6712f9f7b1ce.png" Id="R8da08db01e32472f" /></Relationships>
</file>