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2df7f74b5b43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364bd6d11147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Grzybina,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875c82fd294385" /><Relationship Type="http://schemas.openxmlformats.org/officeDocument/2006/relationships/numbering" Target="/word/numbering.xml" Id="R988e0de2f6e943eb" /><Relationship Type="http://schemas.openxmlformats.org/officeDocument/2006/relationships/settings" Target="/word/settings.xml" Id="R8aa8f494659248f5" /><Relationship Type="http://schemas.openxmlformats.org/officeDocument/2006/relationships/image" Target="/word/media/9b73e91e-e10d-4c6f-87de-b8f25e67e545.png" Id="Rff364bd6d11147cb" /></Relationships>
</file>