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327a2055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05cea9ed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e42bf51744733" /><Relationship Type="http://schemas.openxmlformats.org/officeDocument/2006/relationships/numbering" Target="/word/numbering.xml" Id="R7b5c9014686e4631" /><Relationship Type="http://schemas.openxmlformats.org/officeDocument/2006/relationships/settings" Target="/word/settings.xml" Id="Rad3d448c05924779" /><Relationship Type="http://schemas.openxmlformats.org/officeDocument/2006/relationships/image" Target="/word/media/d02f37bb-b513-464a-80a6-83a8d02c7f1f.png" Id="R360b05cea9ed4e14" /></Relationships>
</file>