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e17c61a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47183b93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160eb0a745ef" /><Relationship Type="http://schemas.openxmlformats.org/officeDocument/2006/relationships/numbering" Target="/word/numbering.xml" Id="R7cc629e4712f462e" /><Relationship Type="http://schemas.openxmlformats.org/officeDocument/2006/relationships/settings" Target="/word/settings.xml" Id="Rb7dbb0dc96d24117" /><Relationship Type="http://schemas.openxmlformats.org/officeDocument/2006/relationships/image" Target="/word/media/7305ffd0-209c-4aa3-9cda-449def56e558.png" Id="R4f0747183b934856" /></Relationships>
</file>