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57a567234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61f969020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Hadynow,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e54d2bdf5b4976" /><Relationship Type="http://schemas.openxmlformats.org/officeDocument/2006/relationships/numbering" Target="/word/numbering.xml" Id="R052ff3ab7e6144e0" /><Relationship Type="http://schemas.openxmlformats.org/officeDocument/2006/relationships/settings" Target="/word/settings.xml" Id="Rba2a2ffc2fab454f" /><Relationship Type="http://schemas.openxmlformats.org/officeDocument/2006/relationships/image" Target="/word/media/26453b43-3615-4bd5-a2a1-445d54577cc4.png" Id="R43761f96902040ed" /></Relationships>
</file>