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3e2bde20e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16ce6602c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Hebdow,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425c132b74497" /><Relationship Type="http://schemas.openxmlformats.org/officeDocument/2006/relationships/numbering" Target="/word/numbering.xml" Id="R7975f855bb2d41ab" /><Relationship Type="http://schemas.openxmlformats.org/officeDocument/2006/relationships/settings" Target="/word/settings.xml" Id="Ra84e1e86506d4b50" /><Relationship Type="http://schemas.openxmlformats.org/officeDocument/2006/relationships/image" Target="/word/media/6ed2dfb8-30f2-4d27-ba19-102a55440ef5.png" Id="R1de16ce6602c4483" /></Relationships>
</file>