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916e420c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292555f65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8dfc6f3ad47b0" /><Relationship Type="http://schemas.openxmlformats.org/officeDocument/2006/relationships/numbering" Target="/word/numbering.xml" Id="Ra2b951460533482a" /><Relationship Type="http://schemas.openxmlformats.org/officeDocument/2006/relationships/settings" Target="/word/settings.xml" Id="Ref2374d4a32d4cce" /><Relationship Type="http://schemas.openxmlformats.org/officeDocument/2006/relationships/image" Target="/word/media/562b91f6-8242-4eb1-867e-356b90a02895.png" Id="R15a292555f654a07" /></Relationships>
</file>