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3be61bfa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75b3676c3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d49b6538d4e03" /><Relationship Type="http://schemas.openxmlformats.org/officeDocument/2006/relationships/numbering" Target="/word/numbering.xml" Id="R41a0a9590d9447a2" /><Relationship Type="http://schemas.openxmlformats.org/officeDocument/2006/relationships/settings" Target="/word/settings.xml" Id="R023b46a6d3fe44fe" /><Relationship Type="http://schemas.openxmlformats.org/officeDocument/2006/relationships/image" Target="/word/media/40f26314-1643-4105-8266-48dc95ac083d.png" Id="R19175b3676c34b2f" /></Relationships>
</file>