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eb672c342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e3dd2d102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Drewniana,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01803178b4eb0" /><Relationship Type="http://schemas.openxmlformats.org/officeDocument/2006/relationships/numbering" Target="/word/numbering.xml" Id="R6d638d3ffd2c4926" /><Relationship Type="http://schemas.openxmlformats.org/officeDocument/2006/relationships/settings" Target="/word/settings.xml" Id="R799af684c9ca4cf2" /><Relationship Type="http://schemas.openxmlformats.org/officeDocument/2006/relationships/image" Target="/word/media/56fb31d8-b3ae-416f-9391-afa3caf5bdf1.png" Id="R520e3dd2d1024ba0" /></Relationships>
</file>