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329e2806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7920681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Paledzka,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842894ff24dd6" /><Relationship Type="http://schemas.openxmlformats.org/officeDocument/2006/relationships/numbering" Target="/word/numbering.xml" Id="R13e8ba3e16a54bb4" /><Relationship Type="http://schemas.openxmlformats.org/officeDocument/2006/relationships/settings" Target="/word/settings.xml" Id="Rf8cdc1a507e740c1" /><Relationship Type="http://schemas.openxmlformats.org/officeDocument/2006/relationships/image" Target="/word/media/52ffe1a6-5416-4406-a35d-34b7ea7953e2.png" Id="R3d6c79206810449f" /></Relationships>
</file>