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7bcb0d91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a358abda5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Iwla,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0af9864664d7e" /><Relationship Type="http://schemas.openxmlformats.org/officeDocument/2006/relationships/numbering" Target="/word/numbering.xml" Id="R3afceccbce8f4b98" /><Relationship Type="http://schemas.openxmlformats.org/officeDocument/2006/relationships/settings" Target="/word/settings.xml" Id="Rc5fe20264a00421f" /><Relationship Type="http://schemas.openxmlformats.org/officeDocument/2006/relationships/image" Target="/word/media/e0989ebc-1aa4-4647-b63e-7de0f8d1a877.png" Id="R81ea358abda548d6" /></Relationships>
</file>