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d65ba862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42583d07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36b1dcc24601" /><Relationship Type="http://schemas.openxmlformats.org/officeDocument/2006/relationships/numbering" Target="/word/numbering.xml" Id="Rbb38e80f4ee74841" /><Relationship Type="http://schemas.openxmlformats.org/officeDocument/2006/relationships/settings" Target="/word/settings.xml" Id="R7ef9da43ffdc4f13" /><Relationship Type="http://schemas.openxmlformats.org/officeDocument/2006/relationships/image" Target="/word/media/e0050801-6701-4c15-ae47-589bdd702730.png" Id="R5cc42583d0784170" /></Relationships>
</file>