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2abfbdef9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c255c6084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Jadwinow,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93b7011654712" /><Relationship Type="http://schemas.openxmlformats.org/officeDocument/2006/relationships/numbering" Target="/word/numbering.xml" Id="R9b63122f04cb422c" /><Relationship Type="http://schemas.openxmlformats.org/officeDocument/2006/relationships/settings" Target="/word/settings.xml" Id="R35e1094d83874cd1" /><Relationship Type="http://schemas.openxmlformats.org/officeDocument/2006/relationships/image" Target="/word/media/86268b17-71a4-4e98-93ff-183f9db3f36a.png" Id="Ra44c255c60844d4d" /></Relationships>
</file>