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e99d429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5223b44e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e188f9fd45d6" /><Relationship Type="http://schemas.openxmlformats.org/officeDocument/2006/relationships/numbering" Target="/word/numbering.xml" Id="Rc480bf898dce4963" /><Relationship Type="http://schemas.openxmlformats.org/officeDocument/2006/relationships/settings" Target="/word/settings.xml" Id="R41a1039a45b64ffe" /><Relationship Type="http://schemas.openxmlformats.org/officeDocument/2006/relationships/image" Target="/word/media/89d75bf1-4b3a-46e4-a75a-c19807f18975.png" Id="Rbb565223b44e4a1e" /></Relationships>
</file>