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4d9e67e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632642cf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Jaktorka,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7291fb74f43ae" /><Relationship Type="http://schemas.openxmlformats.org/officeDocument/2006/relationships/numbering" Target="/word/numbering.xml" Id="R9dc2e6f9c0534260" /><Relationship Type="http://schemas.openxmlformats.org/officeDocument/2006/relationships/settings" Target="/word/settings.xml" Id="R3488d7ffc0034097" /><Relationship Type="http://schemas.openxmlformats.org/officeDocument/2006/relationships/image" Target="/word/media/a47f1acd-7073-44b5-b5c1-a33474e5215d.png" Id="Rc8e632642cff4b7e" /></Relationships>
</file>