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fb002f3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6cbebf04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784ffccfe4eb0" /><Relationship Type="http://schemas.openxmlformats.org/officeDocument/2006/relationships/numbering" Target="/word/numbering.xml" Id="R3ef0529cd3cc41f9" /><Relationship Type="http://schemas.openxmlformats.org/officeDocument/2006/relationships/settings" Target="/word/settings.xml" Id="R30bb2ac4faca4d62" /><Relationship Type="http://schemas.openxmlformats.org/officeDocument/2006/relationships/image" Target="/word/media/472e8524-9917-42e6-8c64-ab5747037c53.png" Id="R5d46cbebf04a4f2e" /></Relationships>
</file>