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3e5f354c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fb8fdf9f0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428066c04984" /><Relationship Type="http://schemas.openxmlformats.org/officeDocument/2006/relationships/numbering" Target="/word/numbering.xml" Id="Rb8810132a4af43bc" /><Relationship Type="http://schemas.openxmlformats.org/officeDocument/2006/relationships/settings" Target="/word/settings.xml" Id="R130bc72e122541af" /><Relationship Type="http://schemas.openxmlformats.org/officeDocument/2006/relationships/image" Target="/word/media/49b546f4-6907-4a62-bff0-c88c8ea2be93.png" Id="R53afb8fdf9f04ebe" /></Relationships>
</file>