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4418520e2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1842ecf7e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Jaworowka,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40ed8cd034012" /><Relationship Type="http://schemas.openxmlformats.org/officeDocument/2006/relationships/numbering" Target="/word/numbering.xml" Id="R1196c1d4811b4051" /><Relationship Type="http://schemas.openxmlformats.org/officeDocument/2006/relationships/settings" Target="/word/settings.xml" Id="Raa230c80bf0147ca" /><Relationship Type="http://schemas.openxmlformats.org/officeDocument/2006/relationships/image" Target="/word/media/76ccb113-810a-4e04-a758-ce87fa7dcd6e.png" Id="Rb421842ecf7e4d7f" /></Relationships>
</file>