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91afb6f5d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d0c94d198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Jaworze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823eec6d14adb" /><Relationship Type="http://schemas.openxmlformats.org/officeDocument/2006/relationships/numbering" Target="/word/numbering.xml" Id="Rbf16842f175e4ff8" /><Relationship Type="http://schemas.openxmlformats.org/officeDocument/2006/relationships/settings" Target="/word/settings.xml" Id="R5c38c88d7da74c36" /><Relationship Type="http://schemas.openxmlformats.org/officeDocument/2006/relationships/image" Target="/word/media/b4be88ba-8569-4cff-96aa-e6a5fdb86052.png" Id="R510d0c94d19842b2" /></Relationships>
</file>