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4724d1ed0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a902a95bd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Jezierna,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026cb7e604a0e" /><Relationship Type="http://schemas.openxmlformats.org/officeDocument/2006/relationships/numbering" Target="/word/numbering.xml" Id="R4bb1b89c073647e5" /><Relationship Type="http://schemas.openxmlformats.org/officeDocument/2006/relationships/settings" Target="/word/settings.xml" Id="R65a0f2de1ae84af6" /><Relationship Type="http://schemas.openxmlformats.org/officeDocument/2006/relationships/image" Target="/word/media/a2c2e57e-29ed-4e9e-a2f1-1acaca1a929d.png" Id="Red1a902a95bd423e" /></Relationships>
</file>