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ecab27fa8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c9c60a3a0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e40de638942bb" /><Relationship Type="http://schemas.openxmlformats.org/officeDocument/2006/relationships/numbering" Target="/word/numbering.xml" Id="R0507804439774e07" /><Relationship Type="http://schemas.openxmlformats.org/officeDocument/2006/relationships/settings" Target="/word/settings.xml" Id="R35a2faafbd1647bc" /><Relationship Type="http://schemas.openxmlformats.org/officeDocument/2006/relationships/image" Target="/word/media/3a3bec5c-598d-4d6a-a37d-30854e372719.png" Id="R447c9c60a3a04e73" /></Relationships>
</file>