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4fc99932d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5a7aa34fa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effa9c5e14a3d" /><Relationship Type="http://schemas.openxmlformats.org/officeDocument/2006/relationships/numbering" Target="/word/numbering.xml" Id="R90f99e604cd349c4" /><Relationship Type="http://schemas.openxmlformats.org/officeDocument/2006/relationships/settings" Target="/word/settings.xml" Id="R83d0ec52627f438f" /><Relationship Type="http://schemas.openxmlformats.org/officeDocument/2006/relationships/image" Target="/word/media/7d40ae5d-5f67-428f-95eb-84d90266cc1e.png" Id="R3a85a7aa34fa4c2e" /></Relationships>
</file>