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44f0c9b5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266ff855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Juraszowa,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615b7efd40d8" /><Relationship Type="http://schemas.openxmlformats.org/officeDocument/2006/relationships/numbering" Target="/word/numbering.xml" Id="R8e5ae592e7f64e27" /><Relationship Type="http://schemas.openxmlformats.org/officeDocument/2006/relationships/settings" Target="/word/settings.xml" Id="R3a73d8db3480458c" /><Relationship Type="http://schemas.openxmlformats.org/officeDocument/2006/relationships/image" Target="/word/media/5972a3bf-1450-42f6-ae35-c33132385491.png" Id="Rfc3266ff85564ad3" /></Relationships>
</file>