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f1d2e8d24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35023d58e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Kaclowa,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7d08571b2431d" /><Relationship Type="http://schemas.openxmlformats.org/officeDocument/2006/relationships/numbering" Target="/word/numbering.xml" Id="Rf48db42086a64a9e" /><Relationship Type="http://schemas.openxmlformats.org/officeDocument/2006/relationships/settings" Target="/word/settings.xml" Id="Rb25eb7d7bc58422f" /><Relationship Type="http://schemas.openxmlformats.org/officeDocument/2006/relationships/image" Target="/word/media/b7eebdff-5e0b-424d-ab4b-093a433b7cf2.png" Id="Rb7e35023d58e452b" /></Relationships>
</file>