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a10e0f71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de3f7fde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Kadlubiska,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334ecd0c4532" /><Relationship Type="http://schemas.openxmlformats.org/officeDocument/2006/relationships/numbering" Target="/word/numbering.xml" Id="Ra0cbb2115474409e" /><Relationship Type="http://schemas.openxmlformats.org/officeDocument/2006/relationships/settings" Target="/word/settings.xml" Id="R2c6864af54ac4f0d" /><Relationship Type="http://schemas.openxmlformats.org/officeDocument/2006/relationships/image" Target="/word/media/062899ab-77f9-4099-826e-29fd47b5ed56.png" Id="R8b94de3f7fde4a41" /></Relationships>
</file>