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7be8a5d6d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02610f495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Kalina Redziny,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74440d72b45a8" /><Relationship Type="http://schemas.openxmlformats.org/officeDocument/2006/relationships/numbering" Target="/word/numbering.xml" Id="Rb6a17cc0058643e0" /><Relationship Type="http://schemas.openxmlformats.org/officeDocument/2006/relationships/settings" Target="/word/settings.xml" Id="Rdc6c37d30d3245b3" /><Relationship Type="http://schemas.openxmlformats.org/officeDocument/2006/relationships/image" Target="/word/media/beffa147-ac81-4464-ad1b-27aa0cb3864b.png" Id="R7c502610f4954902" /></Relationships>
</file>