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1978db46b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eb7a32efa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Kalina Wysiolek,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ef02237bd404f" /><Relationship Type="http://schemas.openxmlformats.org/officeDocument/2006/relationships/numbering" Target="/word/numbering.xml" Id="Rd60eba00b3fa40c5" /><Relationship Type="http://schemas.openxmlformats.org/officeDocument/2006/relationships/settings" Target="/word/settings.xml" Id="R91931d7a4ac9450b" /><Relationship Type="http://schemas.openxmlformats.org/officeDocument/2006/relationships/image" Target="/word/media/875e8fe2-1901-4230-926d-3302d6594760.png" Id="Ra6beb7a32efa4d59" /></Relationships>
</file>