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1227a230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40320798b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f50a535d348a8" /><Relationship Type="http://schemas.openxmlformats.org/officeDocument/2006/relationships/numbering" Target="/word/numbering.xml" Id="R56f6dbb8e88b4b97" /><Relationship Type="http://schemas.openxmlformats.org/officeDocument/2006/relationships/settings" Target="/word/settings.xml" Id="Rc50d512d9d954b84" /><Relationship Type="http://schemas.openxmlformats.org/officeDocument/2006/relationships/image" Target="/word/media/1b576246-71e3-4eae-a256-c0d1b636ac51.png" Id="R4be40320798b4292" /></Relationships>
</file>