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3fc6c82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30795759f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c4ea9b4804167" /><Relationship Type="http://schemas.openxmlformats.org/officeDocument/2006/relationships/numbering" Target="/word/numbering.xml" Id="Rd36829359cc84188" /><Relationship Type="http://schemas.openxmlformats.org/officeDocument/2006/relationships/settings" Target="/word/settings.xml" Id="R9144115eafd94f57" /><Relationship Type="http://schemas.openxmlformats.org/officeDocument/2006/relationships/image" Target="/word/media/e0d2d3ce-673c-4bbc-9daf-6fc0fa81abf3.png" Id="Rdef30795759f4896" /></Relationships>
</file>