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4441c3530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e1be46f75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05a86118e4888" /><Relationship Type="http://schemas.openxmlformats.org/officeDocument/2006/relationships/numbering" Target="/word/numbering.xml" Id="R030380fedac34cdf" /><Relationship Type="http://schemas.openxmlformats.org/officeDocument/2006/relationships/settings" Target="/word/settings.xml" Id="Red48e31e51d44832" /><Relationship Type="http://schemas.openxmlformats.org/officeDocument/2006/relationships/image" Target="/word/media/8710aca7-9c97-47d4-b61b-c740967ad1ca.png" Id="R664e1be46f7545a4" /></Relationships>
</file>