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ffe8757b5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04af1cc7c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Katarzynka,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87cbd3426417c" /><Relationship Type="http://schemas.openxmlformats.org/officeDocument/2006/relationships/numbering" Target="/word/numbering.xml" Id="R0c0c4b9775d6454b" /><Relationship Type="http://schemas.openxmlformats.org/officeDocument/2006/relationships/settings" Target="/word/settings.xml" Id="R465d5167465e42b3" /><Relationship Type="http://schemas.openxmlformats.org/officeDocument/2006/relationships/image" Target="/word/media/7f071863-fe28-4d25-a998-e66132ff3598.png" Id="Re5d04af1cc7c4a48" /></Relationships>
</file>