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5d8285d53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1eee5eb9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9031a1f64899" /><Relationship Type="http://schemas.openxmlformats.org/officeDocument/2006/relationships/numbering" Target="/word/numbering.xml" Id="R16827d48a06341b0" /><Relationship Type="http://schemas.openxmlformats.org/officeDocument/2006/relationships/settings" Target="/word/settings.xml" Id="Re9629caa67ef4f5b" /><Relationship Type="http://schemas.openxmlformats.org/officeDocument/2006/relationships/image" Target="/word/media/faa93af1-2e41-4ff6-bb7b-78c888b240a5.png" Id="R7c71eee5eb9b4531" /></Relationships>
</file>