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542d9dce0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2cd980215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Kiersnowo,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382779e724fd9" /><Relationship Type="http://schemas.openxmlformats.org/officeDocument/2006/relationships/numbering" Target="/word/numbering.xml" Id="R30e7162928dc4b00" /><Relationship Type="http://schemas.openxmlformats.org/officeDocument/2006/relationships/settings" Target="/word/settings.xml" Id="Re6f4de16a54d4b2a" /><Relationship Type="http://schemas.openxmlformats.org/officeDocument/2006/relationships/image" Target="/word/media/8d18fe3d-63ad-4fd5-b122-189b6c536cf5.png" Id="Rff72cd9802154576" /></Relationships>
</file>