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74c1af420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b5efff8b9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59fc07b6134f8c" /><Relationship Type="http://schemas.openxmlformats.org/officeDocument/2006/relationships/numbering" Target="/word/numbering.xml" Id="Rba4adb84f1ad4f54" /><Relationship Type="http://schemas.openxmlformats.org/officeDocument/2006/relationships/settings" Target="/word/settings.xml" Id="Rfbe1fbaf032149e0" /><Relationship Type="http://schemas.openxmlformats.org/officeDocument/2006/relationships/image" Target="/word/media/73f1d0db-ee2e-4160-ad64-f850fa561293.png" Id="Rb08b5efff8b9401e" /></Relationships>
</file>