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1017f1f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174b4a5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Klaudyn,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27db208245b1" /><Relationship Type="http://schemas.openxmlformats.org/officeDocument/2006/relationships/numbering" Target="/word/numbering.xml" Id="R6047e2a3eaf8492c" /><Relationship Type="http://schemas.openxmlformats.org/officeDocument/2006/relationships/settings" Target="/word/settings.xml" Id="R8389762e01d9468b" /><Relationship Type="http://schemas.openxmlformats.org/officeDocument/2006/relationships/image" Target="/word/media/794d2980-a0e4-4d8b-930a-2eb933e3a29a.png" Id="Rafaf174b4a54412c" /></Relationships>
</file>