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19d6c0cd5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23b728c85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Kleskowo,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fb9a2040d4410" /><Relationship Type="http://schemas.openxmlformats.org/officeDocument/2006/relationships/numbering" Target="/word/numbering.xml" Id="R307bf810480645bf" /><Relationship Type="http://schemas.openxmlformats.org/officeDocument/2006/relationships/settings" Target="/word/settings.xml" Id="Rdd8f017a45184fc1" /><Relationship Type="http://schemas.openxmlformats.org/officeDocument/2006/relationships/image" Target="/word/media/83c0497e-c9a8-41ff-8209-f21b107e9df2.png" Id="R1b923b728c854434" /></Relationships>
</file>