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1156fb8ed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6ea72b077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44eb75de84f0d" /><Relationship Type="http://schemas.openxmlformats.org/officeDocument/2006/relationships/numbering" Target="/word/numbering.xml" Id="Ra03fcff0dc584646" /><Relationship Type="http://schemas.openxmlformats.org/officeDocument/2006/relationships/settings" Target="/word/settings.xml" Id="R9e145f05fe1a44c9" /><Relationship Type="http://schemas.openxmlformats.org/officeDocument/2006/relationships/image" Target="/word/media/ccdbfd0d-941d-41bc-baca-56eb1134d724.png" Id="Re2d6ea72b077417c" /></Relationships>
</file>