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9119b804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85ebc20e4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3ab0ac4f84429" /><Relationship Type="http://schemas.openxmlformats.org/officeDocument/2006/relationships/numbering" Target="/word/numbering.xml" Id="R4577f423c9e341a0" /><Relationship Type="http://schemas.openxmlformats.org/officeDocument/2006/relationships/settings" Target="/word/settings.xml" Id="Rff55827f1e0c4a92" /><Relationship Type="http://schemas.openxmlformats.org/officeDocument/2006/relationships/image" Target="/word/media/e704f6f6-3cac-4f15-9d97-8d3d922a1709.png" Id="Rfb185ebc20e446c7" /></Relationships>
</file>