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c954170fa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d49a932fa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9950fa8a4051" /><Relationship Type="http://schemas.openxmlformats.org/officeDocument/2006/relationships/numbering" Target="/word/numbering.xml" Id="R74929280d9244c41" /><Relationship Type="http://schemas.openxmlformats.org/officeDocument/2006/relationships/settings" Target="/word/settings.xml" Id="R52cf1b8be6314b32" /><Relationship Type="http://schemas.openxmlformats.org/officeDocument/2006/relationships/image" Target="/word/media/1fb14aff-450c-45fa-b5a8-3681f71d749a.png" Id="R2ffd49a932fa46ef" /></Relationships>
</file>