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9ed199d8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8beb8685e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Klotyldow,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89c5cf50844a8" /><Relationship Type="http://schemas.openxmlformats.org/officeDocument/2006/relationships/numbering" Target="/word/numbering.xml" Id="R02e3ded98f364e27" /><Relationship Type="http://schemas.openxmlformats.org/officeDocument/2006/relationships/settings" Target="/word/settings.xml" Id="R2c5e102edc524d62" /><Relationship Type="http://schemas.openxmlformats.org/officeDocument/2006/relationships/image" Target="/word/media/cf00bdb3-1fd9-4a84-af36-b3f15cf231c6.png" Id="R8fe8beb8685e4a17" /></Relationships>
</file>