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b6b753a4a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da03e05bc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Kobylocha,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2e4cf12204531" /><Relationship Type="http://schemas.openxmlformats.org/officeDocument/2006/relationships/numbering" Target="/word/numbering.xml" Id="R75b7068a56f54666" /><Relationship Type="http://schemas.openxmlformats.org/officeDocument/2006/relationships/settings" Target="/word/settings.xml" Id="R74a51251ada04903" /><Relationship Type="http://schemas.openxmlformats.org/officeDocument/2006/relationships/image" Target="/word/media/e7876a69-aad0-466f-9837-c57173eb8bef.png" Id="R22cda03e05bc45ad" /></Relationships>
</file>